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95" w:rsidRPr="00D67495" w:rsidRDefault="00D67495" w:rsidP="00D67495">
      <w:pPr>
        <w:rPr>
          <w:rFonts w:ascii="Tahoma" w:hAnsi="Tahoma" w:cs="Tahoma"/>
        </w:rPr>
      </w:pPr>
    </w:p>
    <w:p w:rsidR="00D67495" w:rsidRPr="00D67495" w:rsidRDefault="00D67495" w:rsidP="00D67495">
      <w:pPr>
        <w:spacing w:line="360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Imię i nazwisko uczestnika Projektu: ……………………………………………………………………………………..</w:t>
      </w:r>
    </w:p>
    <w:p w:rsidR="00D67495" w:rsidRPr="00D67495" w:rsidRDefault="00D67495" w:rsidP="00D67495">
      <w:pPr>
        <w:spacing w:line="360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Kierunek studiów: …………………..……………………………………………………………………………………………..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tabs>
          <w:tab w:val="left" w:pos="9356"/>
        </w:tabs>
        <w:spacing w:line="276" w:lineRule="auto"/>
        <w:rPr>
          <w:rFonts w:ascii="Tahoma" w:hAnsi="Tahoma" w:cs="Tahoma"/>
        </w:rPr>
      </w:pPr>
    </w:p>
    <w:p w:rsidR="004E4EA8" w:rsidRPr="007D2A09" w:rsidRDefault="004E4EA8" w:rsidP="004E4EA8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  <w:i/>
        </w:rPr>
      </w:pPr>
      <w:r w:rsidRPr="007D2A09">
        <w:rPr>
          <w:rFonts w:ascii="Tahoma" w:hAnsi="Tahoma" w:cs="Tahoma"/>
        </w:rPr>
        <w:t xml:space="preserve">Realizując obowiązek wynikający z zapisu § 4 pkt. 2 Regulamin Projektu </w:t>
      </w:r>
      <w:r w:rsidRPr="0005641D">
        <w:rPr>
          <w:rFonts w:ascii="Tahoma" w:hAnsi="Tahoma" w:cs="Tahoma"/>
        </w:rPr>
        <w:t>„Akademia Przyszłości – Kompleksowy Program Rozwoju Akademii Techniczno-Humanistycznej w Bielsku-Białej” nr POWR.03.05.00-00-Z035/17</w:t>
      </w:r>
      <w:r>
        <w:rPr>
          <w:rFonts w:ascii="Tahoma" w:hAnsi="Tahoma" w:cs="Tahoma"/>
        </w:rPr>
        <w:t xml:space="preserve"> </w:t>
      </w:r>
      <w:r w:rsidRPr="007D2A09">
        <w:rPr>
          <w:rFonts w:ascii="Tahoma" w:hAnsi="Tahoma" w:cs="Tahoma"/>
        </w:rPr>
        <w:t>chciałabym/chciałbym</w:t>
      </w:r>
      <w:r w:rsidRPr="007D2A09">
        <w:rPr>
          <w:rStyle w:val="Odwoanieprzypisudolnego"/>
          <w:rFonts w:ascii="Tahoma" w:hAnsi="Tahoma" w:cs="Tahoma"/>
        </w:rPr>
        <w:footnoteReference w:id="1"/>
      </w:r>
      <w:r w:rsidRPr="007D2A09">
        <w:rPr>
          <w:rFonts w:ascii="Tahoma" w:hAnsi="Tahoma" w:cs="Tahoma"/>
        </w:rPr>
        <w:t xml:space="preserve"> podać </w:t>
      </w:r>
      <w:r w:rsidRPr="007D2A09">
        <w:rPr>
          <w:rFonts w:ascii="Tahoma" w:hAnsi="Tahoma" w:cs="Tahoma"/>
          <w:szCs w:val="22"/>
        </w:rPr>
        <w:t>informacj</w:t>
      </w:r>
      <w:r w:rsidRPr="007D2A09">
        <w:rPr>
          <w:rFonts w:ascii="Tahoma" w:hAnsi="Tahoma" w:cs="Tahoma"/>
        </w:rPr>
        <w:t>e</w:t>
      </w:r>
      <w:r w:rsidRPr="007D2A09">
        <w:rPr>
          <w:rFonts w:ascii="Tahoma" w:hAnsi="Tahoma" w:cs="Tahoma"/>
          <w:szCs w:val="22"/>
        </w:rPr>
        <w:t xml:space="preserve"> dotycząc</w:t>
      </w:r>
      <w:r w:rsidRPr="007D2A09">
        <w:rPr>
          <w:rFonts w:ascii="Tahoma" w:hAnsi="Tahoma" w:cs="Tahoma"/>
        </w:rPr>
        <w:t>e</w:t>
      </w:r>
      <w:r w:rsidRPr="007D2A09">
        <w:rPr>
          <w:rFonts w:ascii="Tahoma" w:hAnsi="Tahoma" w:cs="Tahoma"/>
          <w:szCs w:val="22"/>
        </w:rPr>
        <w:t xml:space="preserve"> </w:t>
      </w:r>
      <w:bookmarkStart w:id="0" w:name="_GoBack"/>
      <w:bookmarkEnd w:id="0"/>
      <w:r w:rsidRPr="007D2A09">
        <w:rPr>
          <w:rFonts w:ascii="Tahoma" w:hAnsi="Tahoma" w:cs="Tahoma"/>
          <w:szCs w:val="22"/>
        </w:rPr>
        <w:t>swojej sytuacji na rynku pracy po zakończeniu udziału w Projekcie</w:t>
      </w:r>
      <w:r w:rsidRPr="007D2A09">
        <w:rPr>
          <w:rFonts w:ascii="Tahoma" w:hAnsi="Tahoma" w:cs="Tahoma"/>
        </w:rPr>
        <w:t xml:space="preserve"> „</w:t>
      </w:r>
      <w:r w:rsidRPr="0005641D">
        <w:rPr>
          <w:rFonts w:ascii="Tahoma" w:hAnsi="Tahoma" w:cs="Tahoma"/>
        </w:rPr>
        <w:t>Akademia Przyszłości – Kompleksowy Program Rozwoju Akademii Techniczno-Humanistycznej w Bielsku-Białej</w:t>
      </w:r>
      <w:r w:rsidRPr="007D2A09">
        <w:rPr>
          <w:rStyle w:val="Uwydatnienie"/>
          <w:rFonts w:ascii="Tahoma" w:hAnsi="Tahoma" w:cs="Tahoma"/>
          <w:i w:val="0"/>
        </w:rPr>
        <w:t>”.</w:t>
      </w:r>
    </w:p>
    <w:p w:rsidR="00D67495" w:rsidRPr="00D67495" w:rsidRDefault="00D67495" w:rsidP="004E4EA8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</w:rPr>
      </w:pPr>
      <w:r w:rsidRPr="00D67495">
        <w:rPr>
          <w:rFonts w:ascii="Tahoma" w:hAnsi="Tahoma" w:cs="Tahoma"/>
        </w:rPr>
        <w:t xml:space="preserve">Oświadczam, że moja sytuacja </w:t>
      </w:r>
      <w:r w:rsidRPr="00D67495">
        <w:rPr>
          <w:rFonts w:ascii="Tahoma" w:hAnsi="Tahoma" w:cs="Tahoma"/>
          <w:szCs w:val="22"/>
        </w:rPr>
        <w:t xml:space="preserve">w terminie </w:t>
      </w:r>
      <w:r w:rsidRPr="00D67495">
        <w:rPr>
          <w:rFonts w:ascii="Tahoma" w:hAnsi="Tahoma" w:cs="Tahoma"/>
        </w:rPr>
        <w:t xml:space="preserve">do </w:t>
      </w:r>
      <w:r w:rsidRPr="00D67495">
        <w:rPr>
          <w:rFonts w:ascii="Tahoma" w:hAnsi="Tahoma" w:cs="Tahoma"/>
          <w:szCs w:val="22"/>
        </w:rPr>
        <w:t>3 miesięcy od zakończenia</w:t>
      </w:r>
      <w:r w:rsidRPr="00D67495">
        <w:rPr>
          <w:rFonts w:ascii="Tahoma" w:hAnsi="Tahoma" w:cs="Tahoma"/>
        </w:rPr>
        <w:t xml:space="preserve"> udziału </w:t>
      </w:r>
      <w:r>
        <w:rPr>
          <w:rFonts w:ascii="Tahoma" w:hAnsi="Tahoma" w:cs="Tahoma"/>
        </w:rPr>
        <w:br/>
      </w:r>
      <w:r w:rsidRPr="00D67495">
        <w:rPr>
          <w:rFonts w:ascii="Tahoma" w:hAnsi="Tahoma" w:cs="Tahoma"/>
        </w:rPr>
        <w:t>w projekcie, w porównaniu do sytuacji w momencie rozpoczęcia, jest zgodna z poniżej zaznaczoną (znakiem „X”) odpowiedzią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>: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67495" w:rsidRPr="00D67495" w:rsidTr="002877F4">
        <w:tc>
          <w:tcPr>
            <w:tcW w:w="675" w:type="dxa"/>
            <w:tcBorders>
              <w:top w:val="nil"/>
              <w:left w:val="nil"/>
            </w:tcBorders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Status na rynku pracy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kontynuuje studia na tym samym stopniu studiów co rozpoczęła wsparcie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kształcenie (na kolejnym stopniu studiów) lub szkolenie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276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pracę (umowa o pracę) / rozpoczęła prowadzenie działalności na własny rachunek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pracę (umowa cywilnoprawna, np. umowa zlecenia, umowa o dzieło)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poszukująca pracy (niestudiująca)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nie podjęła żadnej nowej aktywności po zakończeniu udziału w projekcie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Inne</w:t>
            </w:r>
          </w:p>
        </w:tc>
      </w:tr>
    </w:tbl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Ponadto oświadczam, że obecnie studiuję/nie studiuję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 xml:space="preserve">  na studiach I stopnia/na studiach II stopnia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>.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jc w:val="right"/>
        <w:rPr>
          <w:rFonts w:ascii="Tahoma" w:hAnsi="Tahoma" w:cs="Tahoma"/>
          <w:sz w:val="20"/>
          <w:szCs w:val="20"/>
        </w:rPr>
      </w:pPr>
      <w:r w:rsidRPr="00D674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:rsidR="00D67495" w:rsidRPr="00D67495" w:rsidRDefault="00D67495" w:rsidP="00D67495">
      <w:pPr>
        <w:jc w:val="right"/>
        <w:rPr>
          <w:rFonts w:ascii="Tahoma" w:hAnsi="Tahoma" w:cs="Tahoma"/>
          <w:sz w:val="20"/>
          <w:szCs w:val="20"/>
        </w:rPr>
      </w:pPr>
      <w:r w:rsidRPr="00D67495">
        <w:rPr>
          <w:rFonts w:ascii="Tahoma" w:hAnsi="Tahoma" w:cs="Tahoma"/>
          <w:sz w:val="20"/>
          <w:szCs w:val="20"/>
        </w:rPr>
        <w:t>Data i czytelny podpis</w:t>
      </w:r>
    </w:p>
    <w:p w:rsidR="00D67495" w:rsidRPr="00D67495" w:rsidRDefault="00D67495" w:rsidP="00D67495">
      <w:pPr>
        <w:rPr>
          <w:rFonts w:ascii="Tahoma" w:hAnsi="Tahoma" w:cs="Tahoma"/>
          <w:szCs w:val="8"/>
        </w:rPr>
      </w:pPr>
    </w:p>
    <w:p w:rsidR="00CB5A8A" w:rsidRPr="00D67495" w:rsidRDefault="00CB5A8A" w:rsidP="00D67495">
      <w:pPr>
        <w:rPr>
          <w:rFonts w:ascii="Tahoma" w:hAnsi="Tahoma" w:cs="Tahoma"/>
        </w:rPr>
      </w:pPr>
    </w:p>
    <w:sectPr w:rsidR="00CB5A8A" w:rsidRPr="00D67495" w:rsidSect="007D2A09">
      <w:headerReference w:type="default" r:id="rId8"/>
      <w:footerReference w:type="default" r:id="rId9"/>
      <w:footnotePr>
        <w:numFmt w:val="chicago"/>
      </w:footnotePr>
      <w:pgSz w:w="11906" w:h="16838" w:code="9"/>
      <w:pgMar w:top="1634" w:right="1134" w:bottom="1560" w:left="1134" w:header="284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B3" w:rsidRDefault="006B6EB3">
      <w:r>
        <w:separator/>
      </w:r>
    </w:p>
  </w:endnote>
  <w:endnote w:type="continuationSeparator" w:id="0">
    <w:p w:rsidR="006B6EB3" w:rsidRDefault="006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09" w:rsidRDefault="007D2A0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ADA74" wp14:editId="678B6F52">
          <wp:simplePos x="0" y="0"/>
          <wp:positionH relativeFrom="margin">
            <wp:posOffset>-163830</wp:posOffset>
          </wp:positionH>
          <wp:positionV relativeFrom="paragraph">
            <wp:posOffset>140335</wp:posOffset>
          </wp:positionV>
          <wp:extent cx="6559550" cy="5911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B3" w:rsidRDefault="006B6EB3">
      <w:r>
        <w:separator/>
      </w:r>
    </w:p>
  </w:footnote>
  <w:footnote w:type="continuationSeparator" w:id="0">
    <w:p w:rsidR="006B6EB3" w:rsidRDefault="006B6EB3">
      <w:r>
        <w:continuationSeparator/>
      </w:r>
    </w:p>
  </w:footnote>
  <w:footnote w:id="1">
    <w:p w:rsidR="004E4EA8" w:rsidRPr="007D2A09" w:rsidRDefault="004E4EA8" w:rsidP="004E4EA8">
      <w:pPr>
        <w:pStyle w:val="Tekstprzypisudolnego"/>
        <w:rPr>
          <w:rFonts w:ascii="Tahoma" w:hAnsi="Tahoma" w:cs="Tahoma"/>
        </w:rPr>
      </w:pP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 xml:space="preserve"> Niepotrzebne skreślić</w:t>
      </w:r>
    </w:p>
    <w:p w:rsidR="004E4EA8" w:rsidRDefault="004E4EA8" w:rsidP="004E4EA8">
      <w:pPr>
        <w:pStyle w:val="Tekstprzypisudolnego"/>
      </w:pP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 xml:space="preserve"> Można zaznaczyć 2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A8" w:rsidRDefault="004E4EA8" w:rsidP="007D2A09">
    <w:pPr>
      <w:pStyle w:val="Default"/>
      <w:jc w:val="right"/>
      <w:rPr>
        <w:rFonts w:ascii="Tahoma" w:hAnsi="Tahoma" w:cs="Tahoma"/>
      </w:rPr>
    </w:pPr>
    <w:r w:rsidRPr="0005641D">
      <w:rPr>
        <w:rFonts w:ascii="Tahoma" w:hAnsi="Tahoma" w:cs="Tahoma"/>
      </w:rPr>
      <w:t xml:space="preserve">„Akademia Przyszłości – Kompleksowy Program Rozwoju </w:t>
    </w:r>
  </w:p>
  <w:p w:rsidR="004E4EA8" w:rsidRDefault="004E4EA8" w:rsidP="007D2A09">
    <w:pPr>
      <w:pStyle w:val="Default"/>
      <w:jc w:val="right"/>
      <w:rPr>
        <w:rFonts w:ascii="Tahoma" w:hAnsi="Tahoma" w:cs="Tahoma"/>
      </w:rPr>
    </w:pPr>
    <w:r w:rsidRPr="0005641D">
      <w:rPr>
        <w:rFonts w:ascii="Tahoma" w:hAnsi="Tahoma" w:cs="Tahoma"/>
      </w:rPr>
      <w:t xml:space="preserve">Akademii Techniczno-Humanistycznej w Bielsku-Białej” </w:t>
    </w:r>
  </w:p>
  <w:p w:rsidR="007D2A09" w:rsidRDefault="004E4EA8" w:rsidP="007D2A09">
    <w:pPr>
      <w:pStyle w:val="Default"/>
      <w:jc w:val="right"/>
      <w:rPr>
        <w:rFonts w:ascii="Tahoma" w:hAnsi="Tahoma" w:cs="Tahoma"/>
        <w:b/>
        <w:sz w:val="18"/>
        <w:szCs w:val="18"/>
      </w:rPr>
    </w:pPr>
    <w:r w:rsidRPr="0005641D">
      <w:rPr>
        <w:rFonts w:ascii="Tahoma" w:hAnsi="Tahoma" w:cs="Tahoma"/>
      </w:rPr>
      <w:t>nr POWR.03.05.00-00-Z035/17</w:t>
    </w:r>
  </w:p>
  <w:p w:rsidR="007D2A09" w:rsidRDefault="007D2A09" w:rsidP="007D2A09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815E6D" w:rsidRDefault="00815E6D" w:rsidP="007D2A09">
    <w:pPr>
      <w:pStyle w:val="Nagwek"/>
    </w:pPr>
  </w:p>
  <w:p w:rsidR="007D2A09" w:rsidRPr="007D2A09" w:rsidRDefault="007D2A09" w:rsidP="007D2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3545B"/>
    <w:rsid w:val="00046A14"/>
    <w:rsid w:val="00055F68"/>
    <w:rsid w:val="00083286"/>
    <w:rsid w:val="000E5D76"/>
    <w:rsid w:val="00105F5F"/>
    <w:rsid w:val="00136D28"/>
    <w:rsid w:val="00142D58"/>
    <w:rsid w:val="00160B9B"/>
    <w:rsid w:val="001A0932"/>
    <w:rsid w:val="001C0D40"/>
    <w:rsid w:val="00204114"/>
    <w:rsid w:val="00225366"/>
    <w:rsid w:val="002740CB"/>
    <w:rsid w:val="00291C2B"/>
    <w:rsid w:val="00301AED"/>
    <w:rsid w:val="00311F12"/>
    <w:rsid w:val="00313B8B"/>
    <w:rsid w:val="00315328"/>
    <w:rsid w:val="00334118"/>
    <w:rsid w:val="00347CB8"/>
    <w:rsid w:val="003B7572"/>
    <w:rsid w:val="003F3F9B"/>
    <w:rsid w:val="0042107A"/>
    <w:rsid w:val="00426DA4"/>
    <w:rsid w:val="004704AB"/>
    <w:rsid w:val="00476077"/>
    <w:rsid w:val="004C6EA6"/>
    <w:rsid w:val="004E4EA8"/>
    <w:rsid w:val="0051145B"/>
    <w:rsid w:val="00512B72"/>
    <w:rsid w:val="005306FA"/>
    <w:rsid w:val="005441A4"/>
    <w:rsid w:val="00583C20"/>
    <w:rsid w:val="0059532C"/>
    <w:rsid w:val="005B2ED2"/>
    <w:rsid w:val="00612072"/>
    <w:rsid w:val="006520A7"/>
    <w:rsid w:val="0065460C"/>
    <w:rsid w:val="00683639"/>
    <w:rsid w:val="006A1E98"/>
    <w:rsid w:val="006B6EB3"/>
    <w:rsid w:val="006D0A3F"/>
    <w:rsid w:val="00701155"/>
    <w:rsid w:val="00745877"/>
    <w:rsid w:val="00766BCA"/>
    <w:rsid w:val="00790B31"/>
    <w:rsid w:val="00790FE5"/>
    <w:rsid w:val="007B349C"/>
    <w:rsid w:val="007D2A09"/>
    <w:rsid w:val="007D5936"/>
    <w:rsid w:val="007D6A56"/>
    <w:rsid w:val="007E708B"/>
    <w:rsid w:val="00815E6D"/>
    <w:rsid w:val="00823449"/>
    <w:rsid w:val="008B03AE"/>
    <w:rsid w:val="008E4853"/>
    <w:rsid w:val="008F08EB"/>
    <w:rsid w:val="008F4C95"/>
    <w:rsid w:val="00940927"/>
    <w:rsid w:val="00953F73"/>
    <w:rsid w:val="00997C1F"/>
    <w:rsid w:val="009A0669"/>
    <w:rsid w:val="009F201F"/>
    <w:rsid w:val="00AA4A3E"/>
    <w:rsid w:val="00AA7A98"/>
    <w:rsid w:val="00AB22E4"/>
    <w:rsid w:val="00B46BD0"/>
    <w:rsid w:val="00B810BA"/>
    <w:rsid w:val="00BA45B2"/>
    <w:rsid w:val="00BC6E86"/>
    <w:rsid w:val="00C414BE"/>
    <w:rsid w:val="00C51247"/>
    <w:rsid w:val="00C547C5"/>
    <w:rsid w:val="00C666D5"/>
    <w:rsid w:val="00C934FE"/>
    <w:rsid w:val="00CA42D5"/>
    <w:rsid w:val="00CA5BDF"/>
    <w:rsid w:val="00CB5A8A"/>
    <w:rsid w:val="00CC0299"/>
    <w:rsid w:val="00D06759"/>
    <w:rsid w:val="00D13044"/>
    <w:rsid w:val="00D42C8C"/>
    <w:rsid w:val="00D45B40"/>
    <w:rsid w:val="00D67495"/>
    <w:rsid w:val="00D73007"/>
    <w:rsid w:val="00D86056"/>
    <w:rsid w:val="00DB490F"/>
    <w:rsid w:val="00DB4DF8"/>
    <w:rsid w:val="00DC6843"/>
    <w:rsid w:val="00E31B92"/>
    <w:rsid w:val="00E70EFB"/>
    <w:rsid w:val="00EA3737"/>
    <w:rsid w:val="00EB1927"/>
    <w:rsid w:val="00ED00E9"/>
    <w:rsid w:val="00EF5273"/>
    <w:rsid w:val="00F07825"/>
    <w:rsid w:val="00F1057B"/>
    <w:rsid w:val="00F16565"/>
    <w:rsid w:val="00FA1A50"/>
    <w:rsid w:val="00FB1A5B"/>
    <w:rsid w:val="00FB57FC"/>
    <w:rsid w:val="00FD10FE"/>
    <w:rsid w:val="00FD6D2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FD088FD-5B8D-45C9-805C-8F7349D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47CB8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347CB8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47CB8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347CB8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47CB8"/>
  </w:style>
  <w:style w:type="paragraph" w:styleId="Nagwek">
    <w:name w:val="head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47CB8"/>
    <w:pPr>
      <w:ind w:left="4950" w:hanging="4950"/>
    </w:pPr>
  </w:style>
  <w:style w:type="paragraph" w:styleId="NormalnyWeb">
    <w:name w:val="Normal (Web)"/>
    <w:basedOn w:val="Normalny"/>
    <w:semiHidden/>
    <w:rsid w:val="00347CB8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A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2B8D-7691-4F01-89EC-18B3A38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Ewa Sobiecka</cp:lastModifiedBy>
  <cp:revision>3</cp:revision>
  <cp:lastPrinted>2018-05-26T07:05:00Z</cp:lastPrinted>
  <dcterms:created xsi:type="dcterms:W3CDTF">2019-10-25T10:41:00Z</dcterms:created>
  <dcterms:modified xsi:type="dcterms:W3CDTF">2020-02-11T10:47:00Z</dcterms:modified>
</cp:coreProperties>
</file>